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AEDEE" w14:textId="77777777" w:rsidR="004564EB" w:rsidRDefault="004564EB" w:rsidP="004A7BA8">
      <w:pPr>
        <w:spacing w:after="0" w:line="276" w:lineRule="auto"/>
        <w:jc w:val="center"/>
        <w:rPr>
          <w:rFonts w:ascii="Times New Roman" w:hAnsi="Times New Roman" w:cs="Times New Roman"/>
          <w:b/>
          <w:kern w:val="0"/>
          <w:sz w:val="28"/>
          <w:szCs w:val="28"/>
          <w14:ligatures w14:val="none"/>
        </w:rPr>
      </w:pPr>
    </w:p>
    <w:p w14:paraId="3510CB4C" w14:textId="77777777" w:rsidR="004564EB" w:rsidRDefault="004564EB" w:rsidP="004A7BA8">
      <w:pPr>
        <w:spacing w:after="0" w:line="276" w:lineRule="auto"/>
        <w:jc w:val="center"/>
        <w:rPr>
          <w:rFonts w:ascii="Times New Roman" w:hAnsi="Times New Roman" w:cs="Times New Roman"/>
          <w:b/>
          <w:kern w:val="0"/>
          <w:sz w:val="28"/>
          <w:szCs w:val="28"/>
          <w14:ligatures w14:val="none"/>
        </w:rPr>
      </w:pPr>
    </w:p>
    <w:p w14:paraId="1F1F2D45" w14:textId="4156ABFC" w:rsidR="004A7BA8" w:rsidRPr="004A7BA8" w:rsidRDefault="004A7BA8" w:rsidP="004A7BA8">
      <w:pPr>
        <w:spacing w:after="0" w:line="276" w:lineRule="auto"/>
        <w:jc w:val="center"/>
        <w:rPr>
          <w:rFonts w:ascii="Times New Roman" w:hAnsi="Times New Roman" w:cs="Times New Roman"/>
          <w:b/>
          <w:kern w:val="0"/>
          <w:sz w:val="28"/>
          <w:szCs w:val="28"/>
          <w14:ligatures w14:val="none"/>
        </w:rPr>
      </w:pPr>
      <w:r w:rsidRPr="004A7BA8">
        <w:rPr>
          <w:rFonts w:ascii="Times New Roman" w:hAnsi="Times New Roman" w:cs="Times New Roman"/>
          <w:b/>
          <w:kern w:val="0"/>
          <w:sz w:val="28"/>
          <w:szCs w:val="28"/>
          <w14:ligatures w14:val="none"/>
        </w:rPr>
        <w:t>Rockwood City Council</w:t>
      </w:r>
    </w:p>
    <w:p w14:paraId="0A1883D7" w14:textId="040C6E92" w:rsidR="004A7BA8" w:rsidRPr="004A7BA8" w:rsidRDefault="004A7BA8" w:rsidP="004A7BA8">
      <w:pPr>
        <w:spacing w:after="0" w:line="276" w:lineRule="auto"/>
        <w:jc w:val="center"/>
        <w:rPr>
          <w:rFonts w:ascii="Times New Roman" w:hAnsi="Times New Roman" w:cs="Times New Roman"/>
          <w:b/>
          <w:kern w:val="0"/>
          <w:u w:val="single"/>
          <w14:ligatures w14:val="none"/>
        </w:rPr>
      </w:pPr>
      <w:r w:rsidRPr="004A7BA8">
        <w:rPr>
          <w:rFonts w:ascii="Times New Roman" w:hAnsi="Times New Roman" w:cs="Times New Roman"/>
          <w:b/>
          <w:kern w:val="0"/>
          <w:u w:val="single"/>
          <w14:ligatures w14:val="none"/>
        </w:rPr>
        <w:t xml:space="preserve">Meeting of </w:t>
      </w:r>
      <w:r w:rsidR="00B2477A">
        <w:rPr>
          <w:rFonts w:ascii="Times New Roman" w:hAnsi="Times New Roman" w:cs="Times New Roman"/>
          <w:b/>
          <w:kern w:val="0"/>
          <w:u w:val="single"/>
          <w14:ligatures w14:val="none"/>
        </w:rPr>
        <w:t>October 2</w:t>
      </w:r>
      <w:r w:rsidR="00E724D0">
        <w:rPr>
          <w:rFonts w:ascii="Times New Roman" w:hAnsi="Times New Roman" w:cs="Times New Roman"/>
          <w:b/>
          <w:kern w:val="0"/>
          <w:u w:val="single"/>
          <w14:ligatures w14:val="none"/>
        </w:rPr>
        <w:t>9,</w:t>
      </w:r>
      <w:r w:rsidR="00B2477A">
        <w:rPr>
          <w:rFonts w:ascii="Times New Roman" w:hAnsi="Times New Roman" w:cs="Times New Roman"/>
          <w:b/>
          <w:kern w:val="0"/>
          <w:u w:val="single"/>
          <w14:ligatures w14:val="none"/>
        </w:rPr>
        <w:t xml:space="preserve"> 2026</w:t>
      </w:r>
      <w:r w:rsidRPr="004A7BA8">
        <w:rPr>
          <w:rFonts w:ascii="Times New Roman" w:hAnsi="Times New Roman" w:cs="Times New Roman"/>
          <w:b/>
          <w:kern w:val="0"/>
          <w:u w:val="single"/>
          <w14:ligatures w14:val="none"/>
        </w:rPr>
        <w:t xml:space="preserve">           </w:t>
      </w:r>
      <w:r w:rsidR="00E724D0">
        <w:rPr>
          <w:rFonts w:ascii="Times New Roman" w:hAnsi="Times New Roman" w:cs="Times New Roman"/>
          <w:b/>
          <w:kern w:val="0"/>
          <w:u w:val="single"/>
          <w14:ligatures w14:val="none"/>
        </w:rPr>
        <w:t>12 Noon</w:t>
      </w:r>
      <w:r w:rsidRPr="004A7BA8">
        <w:rPr>
          <w:rFonts w:ascii="Times New Roman" w:hAnsi="Times New Roman" w:cs="Times New Roman"/>
          <w:b/>
          <w:kern w:val="0"/>
          <w:u w:val="single"/>
          <w14:ligatures w14:val="none"/>
        </w:rPr>
        <w:t xml:space="preserve"> @ City Hall</w:t>
      </w:r>
    </w:p>
    <w:p w14:paraId="6986856D" w14:textId="77777777" w:rsidR="004A7BA8" w:rsidRPr="004A7BA8" w:rsidRDefault="004A7BA8" w:rsidP="004A7BA8">
      <w:pPr>
        <w:spacing w:after="0" w:line="360" w:lineRule="auto"/>
        <w:rPr>
          <w:rFonts w:ascii="Times New Roman" w:hAnsi="Times New Roman" w:cs="Times New Roman"/>
          <w:b/>
          <w:kern w:val="0"/>
          <w:u w:val="single"/>
          <w14:ligatures w14:val="none"/>
        </w:rPr>
      </w:pPr>
    </w:p>
    <w:p w14:paraId="68B99AE2" w14:textId="77777777" w:rsidR="004A7BA8" w:rsidRPr="004A7BA8" w:rsidRDefault="004A7BA8" w:rsidP="004C4E27">
      <w:pPr>
        <w:numPr>
          <w:ilvl w:val="0"/>
          <w:numId w:val="1"/>
        </w:numPr>
        <w:spacing w:after="0" w:line="600" w:lineRule="auto"/>
        <w:contextualSpacing/>
        <w:rPr>
          <w:rFonts w:ascii="Times New Roman" w:hAnsi="Times New Roman" w:cs="Times New Roman"/>
          <w:kern w:val="0"/>
          <w:sz w:val="22"/>
          <w:szCs w:val="22"/>
          <w14:ligatures w14:val="none"/>
        </w:rPr>
      </w:pPr>
      <w:r w:rsidRPr="004A7BA8">
        <w:rPr>
          <w:rFonts w:ascii="Times New Roman" w:hAnsi="Times New Roman" w:cs="Times New Roman"/>
          <w:b/>
          <w:kern w:val="0"/>
          <w:sz w:val="22"/>
          <w:szCs w:val="22"/>
          <w14:ligatures w14:val="none"/>
        </w:rPr>
        <w:t>Welcome and Call to Order</w:t>
      </w:r>
      <w:r w:rsidRPr="004A7BA8">
        <w:rPr>
          <w:rFonts w:ascii="Times New Roman" w:hAnsi="Times New Roman" w:cs="Times New Roman"/>
          <w:kern w:val="0"/>
          <w:sz w:val="22"/>
          <w:szCs w:val="22"/>
          <w14:ligatures w14:val="none"/>
        </w:rPr>
        <w:t xml:space="preserve"> by Mayor Jolly.</w:t>
      </w:r>
    </w:p>
    <w:p w14:paraId="15F51838" w14:textId="77777777" w:rsidR="004A7BA8" w:rsidRPr="004A7BA8" w:rsidRDefault="004A7BA8" w:rsidP="004C4E27">
      <w:pPr>
        <w:numPr>
          <w:ilvl w:val="0"/>
          <w:numId w:val="1"/>
        </w:numPr>
        <w:spacing w:after="0" w:line="600" w:lineRule="auto"/>
        <w:contextualSpacing/>
        <w:rPr>
          <w:rFonts w:ascii="Times New Roman" w:hAnsi="Times New Roman" w:cs="Times New Roman"/>
          <w:kern w:val="0"/>
          <w:sz w:val="22"/>
          <w:szCs w:val="22"/>
          <w14:ligatures w14:val="none"/>
        </w:rPr>
      </w:pPr>
      <w:r w:rsidRPr="004A7BA8">
        <w:rPr>
          <w:rFonts w:ascii="Times New Roman" w:hAnsi="Times New Roman" w:cs="Times New Roman"/>
          <w:b/>
          <w:kern w:val="0"/>
          <w:sz w:val="22"/>
          <w:szCs w:val="22"/>
          <w14:ligatures w14:val="none"/>
        </w:rPr>
        <w:t>Roll Call</w:t>
      </w:r>
      <w:r w:rsidRPr="004A7BA8">
        <w:rPr>
          <w:rFonts w:ascii="Times New Roman" w:hAnsi="Times New Roman" w:cs="Times New Roman"/>
          <w:kern w:val="0"/>
          <w:sz w:val="22"/>
          <w:szCs w:val="22"/>
          <w14:ligatures w14:val="none"/>
        </w:rPr>
        <w:t xml:space="preserve"> of Mayor and City Council Members: Bobby Anderson, Steven Bryant, Larry Davis, Paul Kamikawa, Mike Reed, April Foust Wilson and Mayor Jolly.</w:t>
      </w:r>
    </w:p>
    <w:p w14:paraId="2EA4AF3B" w14:textId="358C5196" w:rsidR="0081357B" w:rsidRPr="007A32F1" w:rsidRDefault="004A7BA8" w:rsidP="004C4E27">
      <w:pPr>
        <w:pStyle w:val="ListParagraph"/>
        <w:numPr>
          <w:ilvl w:val="0"/>
          <w:numId w:val="1"/>
        </w:numPr>
        <w:spacing w:after="0" w:line="600" w:lineRule="auto"/>
        <w:rPr>
          <w:rFonts w:ascii="Times New Roman" w:hAnsi="Times New Roman" w:cs="Times New Roman"/>
          <w:b/>
          <w:kern w:val="0"/>
          <w:sz w:val="22"/>
          <w:szCs w:val="22"/>
          <w14:ligatures w14:val="none"/>
        </w:rPr>
      </w:pPr>
      <w:r w:rsidRPr="0081357B">
        <w:rPr>
          <w:rFonts w:ascii="Times New Roman" w:hAnsi="Times New Roman" w:cs="Times New Roman"/>
          <w:b/>
          <w:kern w:val="0"/>
          <w:sz w:val="22"/>
          <w:szCs w:val="22"/>
          <w14:ligatures w14:val="none"/>
        </w:rPr>
        <w:t xml:space="preserve">OLD BUSINESS: </w:t>
      </w:r>
      <w:r w:rsidR="00E92B4D">
        <w:rPr>
          <w:rFonts w:ascii="Times New Roman" w:hAnsi="Times New Roman" w:cs="Times New Roman"/>
          <w:b/>
          <w:kern w:val="0"/>
          <w:sz w:val="22"/>
          <w:szCs w:val="22"/>
          <w14:ligatures w14:val="none"/>
        </w:rPr>
        <w:t xml:space="preserve">            </w:t>
      </w:r>
      <w:r w:rsidR="00B3545D">
        <w:rPr>
          <w:rFonts w:ascii="Times New Roman" w:hAnsi="Times New Roman" w:cs="Times New Roman"/>
          <w:b/>
          <w:kern w:val="0"/>
          <w:sz w:val="22"/>
          <w:szCs w:val="22"/>
          <w14:ligatures w14:val="none"/>
        </w:rPr>
        <w:t xml:space="preserve">   </w:t>
      </w:r>
      <w:r w:rsidR="001F7119">
        <w:rPr>
          <w:rFonts w:ascii="Times New Roman" w:hAnsi="Times New Roman" w:cs="Times New Roman"/>
          <w:b/>
          <w:kern w:val="0"/>
          <w:sz w:val="22"/>
          <w:szCs w:val="22"/>
          <w14:ligatures w14:val="none"/>
        </w:rPr>
        <w:t xml:space="preserve">     </w:t>
      </w:r>
      <w:r w:rsidR="00067F00">
        <w:rPr>
          <w:rFonts w:ascii="Times New Roman" w:hAnsi="Times New Roman" w:cs="Times New Roman"/>
          <w:b/>
          <w:kern w:val="0"/>
          <w:sz w:val="22"/>
          <w:szCs w:val="22"/>
          <w14:ligatures w14:val="none"/>
        </w:rPr>
        <w:t xml:space="preserve">            </w:t>
      </w:r>
    </w:p>
    <w:p w14:paraId="03A30D6F" w14:textId="003E3E39" w:rsidR="007A32F1" w:rsidRPr="00654C14" w:rsidRDefault="007A32F1" w:rsidP="004C4E27">
      <w:pPr>
        <w:pStyle w:val="ListParagraph"/>
        <w:numPr>
          <w:ilvl w:val="1"/>
          <w:numId w:val="1"/>
        </w:numPr>
        <w:spacing w:line="600" w:lineRule="auto"/>
        <w:rPr>
          <w:rFonts w:ascii="Times New Roman" w:hAnsi="Times New Roman" w:cs="Times New Roman"/>
          <w:b/>
          <w:bCs/>
          <w:kern w:val="0"/>
          <w:sz w:val="22"/>
          <w:szCs w:val="22"/>
          <w14:ligatures w14:val="none"/>
        </w:rPr>
      </w:pPr>
      <w:r>
        <w:rPr>
          <w:rFonts w:ascii="Times New Roman" w:hAnsi="Times New Roman" w:cs="Times New Roman"/>
          <w:b/>
          <w:bCs/>
          <w:kern w:val="0"/>
          <w:sz w:val="22"/>
          <w:szCs w:val="22"/>
          <w14:ligatures w14:val="none"/>
        </w:rPr>
        <w:t xml:space="preserve">ORDINANCE </w:t>
      </w:r>
      <w:r w:rsidR="00196505">
        <w:rPr>
          <w:rFonts w:ascii="Times New Roman" w:hAnsi="Times New Roman" w:cs="Times New Roman"/>
          <w:b/>
          <w:bCs/>
          <w:kern w:val="0"/>
          <w:sz w:val="22"/>
          <w:szCs w:val="22"/>
          <w14:ligatures w14:val="none"/>
        </w:rPr>
        <w:t xml:space="preserve">13-37- </w:t>
      </w:r>
      <w:r w:rsidR="00674A39" w:rsidRPr="00674A39">
        <w:rPr>
          <w:rFonts w:ascii="Times New Roman" w:hAnsi="Times New Roman" w:cs="Times New Roman"/>
          <w:kern w:val="0"/>
          <w:sz w:val="22"/>
          <w:szCs w:val="22"/>
          <w14:ligatures w14:val="none"/>
        </w:rPr>
        <w:t>An Ordinance Amending the “Zoning Map of the City of Rockwood, Tennessee” by Changing the Zoning of Property on Clymersville Road from R-2, Medium Density Residential, to R-4 Multi Family Residential.</w:t>
      </w:r>
      <w:r w:rsidR="00D5221F">
        <w:rPr>
          <w:rFonts w:ascii="Times New Roman" w:hAnsi="Times New Roman" w:cs="Times New Roman"/>
          <w:kern w:val="0"/>
          <w:sz w:val="22"/>
          <w:szCs w:val="22"/>
          <w14:ligatures w14:val="none"/>
        </w:rPr>
        <w:t xml:space="preserve"> (</w:t>
      </w:r>
      <w:r w:rsidR="00BF1994">
        <w:rPr>
          <w:rFonts w:ascii="Times New Roman" w:hAnsi="Times New Roman" w:cs="Times New Roman"/>
          <w:kern w:val="0"/>
          <w:sz w:val="22"/>
          <w:szCs w:val="22"/>
          <w14:ligatures w14:val="none"/>
        </w:rPr>
        <w:t>Public Hearing &amp; Second</w:t>
      </w:r>
      <w:r w:rsidR="00D5221F">
        <w:rPr>
          <w:rFonts w:ascii="Times New Roman" w:hAnsi="Times New Roman" w:cs="Times New Roman"/>
          <w:kern w:val="0"/>
          <w:sz w:val="22"/>
          <w:szCs w:val="22"/>
          <w14:ligatures w14:val="none"/>
        </w:rPr>
        <w:t xml:space="preserve"> Reading)</w:t>
      </w:r>
    </w:p>
    <w:p w14:paraId="3E07E226" w14:textId="639BE0BD" w:rsidR="00654C14" w:rsidRPr="00654C14" w:rsidRDefault="00654C14" w:rsidP="004C4E27">
      <w:pPr>
        <w:spacing w:line="600" w:lineRule="auto"/>
        <w:rPr>
          <w:rFonts w:ascii="Times New Roman" w:hAnsi="Times New Roman" w:cs="Times New Roman"/>
          <w:b/>
          <w:bCs/>
          <w:kern w:val="0"/>
          <w:sz w:val="22"/>
          <w:szCs w:val="22"/>
          <w14:ligatures w14:val="none"/>
        </w:rPr>
      </w:pPr>
      <w:r>
        <w:rPr>
          <w:rFonts w:ascii="Times New Roman" w:hAnsi="Times New Roman" w:cs="Times New Roman"/>
          <w:b/>
          <w:bCs/>
          <w:kern w:val="0"/>
          <w:sz w:val="22"/>
          <w:szCs w:val="22"/>
          <w14:ligatures w14:val="none"/>
        </w:rPr>
        <w:t xml:space="preserve">      5. </w:t>
      </w:r>
      <w:r w:rsidR="00910F32">
        <w:rPr>
          <w:rFonts w:ascii="Times New Roman" w:hAnsi="Times New Roman" w:cs="Times New Roman"/>
          <w:b/>
          <w:bCs/>
          <w:kern w:val="0"/>
          <w:sz w:val="22"/>
          <w:szCs w:val="22"/>
          <w14:ligatures w14:val="none"/>
        </w:rPr>
        <w:t xml:space="preserve">  </w:t>
      </w:r>
      <w:r w:rsidR="004C4E27">
        <w:rPr>
          <w:rFonts w:ascii="Times New Roman" w:hAnsi="Times New Roman" w:cs="Times New Roman"/>
          <w:b/>
          <w:bCs/>
          <w:kern w:val="0"/>
          <w:sz w:val="22"/>
          <w:szCs w:val="22"/>
          <w14:ligatures w14:val="none"/>
        </w:rPr>
        <w:t>Adjournment</w:t>
      </w:r>
    </w:p>
    <w:p w14:paraId="6F22EBE6" w14:textId="77B96EEA" w:rsidR="00E16D96" w:rsidRPr="004A7BA8" w:rsidRDefault="00E16D96" w:rsidP="00BE64FD">
      <w:pPr>
        <w:spacing w:line="259" w:lineRule="auto"/>
        <w:ind w:left="1440"/>
        <w:contextualSpacing/>
        <w:rPr>
          <w:rFonts w:ascii="Times New Roman" w:hAnsi="Times New Roman" w:cs="Times New Roman"/>
          <w:kern w:val="0"/>
          <w:sz w:val="22"/>
          <w:szCs w:val="22"/>
          <w14:ligatures w14:val="none"/>
        </w:rPr>
      </w:pPr>
    </w:p>
    <w:p w14:paraId="33AF2494" w14:textId="77777777" w:rsidR="00284A01" w:rsidRDefault="00284A01"/>
    <w:sectPr w:rsidR="00284A01" w:rsidSect="004A7BA8">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DC89B" w14:textId="77777777" w:rsidR="002107EF" w:rsidRDefault="002107EF">
      <w:pPr>
        <w:spacing w:after="0" w:line="240" w:lineRule="auto"/>
      </w:pPr>
      <w:r>
        <w:separator/>
      </w:r>
    </w:p>
  </w:endnote>
  <w:endnote w:type="continuationSeparator" w:id="0">
    <w:p w14:paraId="1A3A51F4" w14:textId="77777777" w:rsidR="002107EF" w:rsidRDefault="002107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64D4B" w14:textId="77777777" w:rsidR="004A7BA8" w:rsidRPr="009C1DB2" w:rsidRDefault="004A7BA8" w:rsidP="002A6A01">
    <w:pPr>
      <w:pStyle w:val="Footer"/>
      <w:tabs>
        <w:tab w:val="clear" w:pos="9360"/>
        <w:tab w:val="right" w:pos="9270"/>
      </w:tabs>
      <w:ind w:right="-144" w:hanging="180"/>
      <w:jc w:val="center"/>
      <w:rPr>
        <w:sz w:val="16"/>
        <w:szCs w:val="16"/>
      </w:rPr>
    </w:pPr>
    <w:r w:rsidRPr="009C1DB2">
      <w:rPr>
        <w:sz w:val="16"/>
        <w:szCs w:val="16"/>
      </w:rPr>
      <w:t>If a member of the public desires to speak at the meeting, he or she may do so by informing the Mayor during the public comment period.</w:t>
    </w:r>
  </w:p>
  <w:p w14:paraId="41802AC3" w14:textId="77777777" w:rsidR="004A7BA8" w:rsidRPr="009C1DB2" w:rsidRDefault="004A7BA8" w:rsidP="00522182">
    <w:pPr>
      <w:pStyle w:val="Footer"/>
      <w:tabs>
        <w:tab w:val="clear" w:pos="9360"/>
        <w:tab w:val="right" w:pos="9270"/>
      </w:tabs>
      <w:ind w:left="90" w:right="-144" w:hanging="180"/>
      <w:jc w:val="center"/>
      <w:rPr>
        <w:sz w:val="16"/>
        <w:szCs w:val="16"/>
      </w:rPr>
    </w:pPr>
    <w:r w:rsidRPr="009C1DB2">
      <w:rPr>
        <w:b/>
        <w:bCs/>
        <w:sz w:val="16"/>
        <w:szCs w:val="16"/>
      </w:rPr>
      <w:t>NOTICE UNDER THE AMERICANS WITH DISABILITIES ACT</w:t>
    </w:r>
  </w:p>
  <w:p w14:paraId="6CF53F9F" w14:textId="77777777" w:rsidR="004A7BA8" w:rsidRPr="009C1DB2" w:rsidRDefault="004A7BA8" w:rsidP="00522182">
    <w:pPr>
      <w:pStyle w:val="Footer"/>
      <w:tabs>
        <w:tab w:val="clear" w:pos="9360"/>
        <w:tab w:val="right" w:pos="9270"/>
      </w:tabs>
      <w:ind w:left="90" w:hanging="180"/>
      <w:jc w:val="center"/>
      <w:rPr>
        <w:i/>
        <w:iCs/>
        <w:sz w:val="16"/>
        <w:szCs w:val="16"/>
      </w:rPr>
    </w:pPr>
    <w:r w:rsidRPr="009C1DB2">
      <w:rPr>
        <w:i/>
        <w:iCs/>
        <w:sz w:val="16"/>
        <w:szCs w:val="16"/>
      </w:rPr>
      <w:t>In accordance with the requirements of Title II of the Americans with Disabilities Act of 1990 ("ADA"), the CITY OF ROCKWOOD will not discriminate against qualified individuals with disabilities on the basis of disability in its services, programs, or activities.</w:t>
    </w:r>
  </w:p>
  <w:p w14:paraId="1796AD3A" w14:textId="77777777" w:rsidR="004A7BA8" w:rsidRDefault="004A7B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41BBD" w14:textId="77777777" w:rsidR="002107EF" w:rsidRDefault="002107EF">
      <w:pPr>
        <w:spacing w:after="0" w:line="240" w:lineRule="auto"/>
      </w:pPr>
      <w:r>
        <w:separator/>
      </w:r>
    </w:p>
  </w:footnote>
  <w:footnote w:type="continuationSeparator" w:id="0">
    <w:p w14:paraId="62E03E93" w14:textId="77777777" w:rsidR="002107EF" w:rsidRDefault="002107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81FA6"/>
    <w:multiLevelType w:val="hybridMultilevel"/>
    <w:tmpl w:val="B46E8B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7852AAA"/>
    <w:multiLevelType w:val="hybridMultilevel"/>
    <w:tmpl w:val="CB2864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1075A15"/>
    <w:multiLevelType w:val="hybridMultilevel"/>
    <w:tmpl w:val="02F8435E"/>
    <w:lvl w:ilvl="0" w:tplc="0409000F">
      <w:start w:val="1"/>
      <w:numFmt w:val="decimal"/>
      <w:lvlText w:val="%1."/>
      <w:lvlJc w:val="left"/>
      <w:pPr>
        <w:ind w:left="720" w:hanging="360"/>
      </w:pPr>
      <w:rPr>
        <w:b/>
        <w:bCs w:val="0"/>
      </w:rPr>
    </w:lvl>
    <w:lvl w:ilvl="1" w:tplc="EFD0A948">
      <w:start w:val="1"/>
      <w:numFmt w:val="upperLetter"/>
      <w:lvlText w:val="%2."/>
      <w:lvlJc w:val="left"/>
      <w:pPr>
        <w:ind w:left="1440" w:hanging="360"/>
      </w:pPr>
      <w:rPr>
        <w:b/>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DE5AEA"/>
    <w:multiLevelType w:val="hybridMultilevel"/>
    <w:tmpl w:val="31BECF7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37017200"/>
    <w:multiLevelType w:val="hybridMultilevel"/>
    <w:tmpl w:val="0A5A9F2A"/>
    <w:lvl w:ilvl="0" w:tplc="A6FA791C">
      <w:start w:val="1"/>
      <w:numFmt w:val="upperLetter"/>
      <w:lvlText w:val="%1."/>
      <w:lvlJc w:val="left"/>
      <w:pPr>
        <w:ind w:left="1440" w:hanging="360"/>
      </w:pPr>
      <w:rPr>
        <w:b/>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A4E37BB"/>
    <w:multiLevelType w:val="hybridMultilevel"/>
    <w:tmpl w:val="7966BB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495016E"/>
    <w:multiLevelType w:val="hybridMultilevel"/>
    <w:tmpl w:val="168A10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76A29A0"/>
    <w:multiLevelType w:val="hybridMultilevel"/>
    <w:tmpl w:val="7B0CFAA8"/>
    <w:lvl w:ilvl="0" w:tplc="A5ECFF9C">
      <w:start w:val="1"/>
      <w:numFmt w:val="upperLetter"/>
      <w:lvlText w:val="%1."/>
      <w:lvlJc w:val="left"/>
      <w:pPr>
        <w:ind w:left="2160" w:hanging="360"/>
      </w:pPr>
      <w:rPr>
        <w:b/>
        <w:bCs/>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767122611">
    <w:abstractNumId w:val="2"/>
  </w:num>
  <w:num w:numId="2" w16cid:durableId="1100219791">
    <w:abstractNumId w:val="7"/>
  </w:num>
  <w:num w:numId="3" w16cid:durableId="1069887850">
    <w:abstractNumId w:val="6"/>
  </w:num>
  <w:num w:numId="4" w16cid:durableId="1380394924">
    <w:abstractNumId w:val="4"/>
  </w:num>
  <w:num w:numId="5" w16cid:durableId="356346563">
    <w:abstractNumId w:val="0"/>
  </w:num>
  <w:num w:numId="6" w16cid:durableId="488250593">
    <w:abstractNumId w:val="1"/>
  </w:num>
  <w:num w:numId="7" w16cid:durableId="1722318273">
    <w:abstractNumId w:val="3"/>
  </w:num>
  <w:num w:numId="8" w16cid:durableId="17701544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BA8"/>
    <w:rsid w:val="00002B08"/>
    <w:rsid w:val="00014180"/>
    <w:rsid w:val="000416ED"/>
    <w:rsid w:val="00042440"/>
    <w:rsid w:val="00057007"/>
    <w:rsid w:val="00057D69"/>
    <w:rsid w:val="00067F00"/>
    <w:rsid w:val="00073448"/>
    <w:rsid w:val="000A26ED"/>
    <w:rsid w:val="000B0B19"/>
    <w:rsid w:val="000C6E0A"/>
    <w:rsid w:val="000F299C"/>
    <w:rsid w:val="00101D52"/>
    <w:rsid w:val="0017317E"/>
    <w:rsid w:val="00190A23"/>
    <w:rsid w:val="00196505"/>
    <w:rsid w:val="001C5092"/>
    <w:rsid w:val="001F3303"/>
    <w:rsid w:val="001F7119"/>
    <w:rsid w:val="002107EF"/>
    <w:rsid w:val="00236881"/>
    <w:rsid w:val="00267193"/>
    <w:rsid w:val="002807C7"/>
    <w:rsid w:val="00284A01"/>
    <w:rsid w:val="00307EB4"/>
    <w:rsid w:val="00326A82"/>
    <w:rsid w:val="00337709"/>
    <w:rsid w:val="00345304"/>
    <w:rsid w:val="00387903"/>
    <w:rsid w:val="003A21EB"/>
    <w:rsid w:val="003B24A3"/>
    <w:rsid w:val="004564EB"/>
    <w:rsid w:val="004A1720"/>
    <w:rsid w:val="004A6F76"/>
    <w:rsid w:val="004A7BA8"/>
    <w:rsid w:val="004B1279"/>
    <w:rsid w:val="004C4E27"/>
    <w:rsid w:val="004D1D6D"/>
    <w:rsid w:val="004E3990"/>
    <w:rsid w:val="0050495A"/>
    <w:rsid w:val="005073ED"/>
    <w:rsid w:val="00520E73"/>
    <w:rsid w:val="00525461"/>
    <w:rsid w:val="005364D2"/>
    <w:rsid w:val="005522D0"/>
    <w:rsid w:val="00556FD2"/>
    <w:rsid w:val="00575522"/>
    <w:rsid w:val="00594BD9"/>
    <w:rsid w:val="005A24A0"/>
    <w:rsid w:val="005D06B0"/>
    <w:rsid w:val="005E4F29"/>
    <w:rsid w:val="00603C47"/>
    <w:rsid w:val="00606C88"/>
    <w:rsid w:val="0064099A"/>
    <w:rsid w:val="00654C14"/>
    <w:rsid w:val="00674A39"/>
    <w:rsid w:val="00682378"/>
    <w:rsid w:val="006B6F21"/>
    <w:rsid w:val="0073456A"/>
    <w:rsid w:val="007508C2"/>
    <w:rsid w:val="0076452C"/>
    <w:rsid w:val="0077139C"/>
    <w:rsid w:val="007A32F1"/>
    <w:rsid w:val="007A62D6"/>
    <w:rsid w:val="007B2888"/>
    <w:rsid w:val="007C0D9B"/>
    <w:rsid w:val="007E2C37"/>
    <w:rsid w:val="007E4CB5"/>
    <w:rsid w:val="0081357B"/>
    <w:rsid w:val="00820514"/>
    <w:rsid w:val="00865992"/>
    <w:rsid w:val="00871390"/>
    <w:rsid w:val="00873A4E"/>
    <w:rsid w:val="00876233"/>
    <w:rsid w:val="00887954"/>
    <w:rsid w:val="00894F1E"/>
    <w:rsid w:val="008B5316"/>
    <w:rsid w:val="008C304F"/>
    <w:rsid w:val="008D184E"/>
    <w:rsid w:val="008F5B8B"/>
    <w:rsid w:val="009028F6"/>
    <w:rsid w:val="009051A5"/>
    <w:rsid w:val="00910F32"/>
    <w:rsid w:val="009878C7"/>
    <w:rsid w:val="009975F7"/>
    <w:rsid w:val="009E7D6F"/>
    <w:rsid w:val="009F3729"/>
    <w:rsid w:val="00A015F4"/>
    <w:rsid w:val="00A02817"/>
    <w:rsid w:val="00A03152"/>
    <w:rsid w:val="00A83D4C"/>
    <w:rsid w:val="00A939D2"/>
    <w:rsid w:val="00AC14A0"/>
    <w:rsid w:val="00AD38D4"/>
    <w:rsid w:val="00B01073"/>
    <w:rsid w:val="00B02CE5"/>
    <w:rsid w:val="00B17BEE"/>
    <w:rsid w:val="00B2477A"/>
    <w:rsid w:val="00B32624"/>
    <w:rsid w:val="00B3545D"/>
    <w:rsid w:val="00B549C3"/>
    <w:rsid w:val="00B66830"/>
    <w:rsid w:val="00BC537A"/>
    <w:rsid w:val="00BE64FD"/>
    <w:rsid w:val="00BE6918"/>
    <w:rsid w:val="00BF1994"/>
    <w:rsid w:val="00BF21BC"/>
    <w:rsid w:val="00BF7998"/>
    <w:rsid w:val="00C10F6F"/>
    <w:rsid w:val="00C3356C"/>
    <w:rsid w:val="00C422B3"/>
    <w:rsid w:val="00C60EC2"/>
    <w:rsid w:val="00CB245B"/>
    <w:rsid w:val="00D20442"/>
    <w:rsid w:val="00D36B3F"/>
    <w:rsid w:val="00D374DE"/>
    <w:rsid w:val="00D450B6"/>
    <w:rsid w:val="00D5221F"/>
    <w:rsid w:val="00D60A93"/>
    <w:rsid w:val="00DC0E24"/>
    <w:rsid w:val="00DD5980"/>
    <w:rsid w:val="00DD7B93"/>
    <w:rsid w:val="00DF2766"/>
    <w:rsid w:val="00E023F9"/>
    <w:rsid w:val="00E07554"/>
    <w:rsid w:val="00E11AC2"/>
    <w:rsid w:val="00E16D96"/>
    <w:rsid w:val="00E425AD"/>
    <w:rsid w:val="00E44654"/>
    <w:rsid w:val="00E47CA6"/>
    <w:rsid w:val="00E724D0"/>
    <w:rsid w:val="00E755B2"/>
    <w:rsid w:val="00E7568E"/>
    <w:rsid w:val="00E7699F"/>
    <w:rsid w:val="00E92B4D"/>
    <w:rsid w:val="00EA73A4"/>
    <w:rsid w:val="00EB555F"/>
    <w:rsid w:val="00ED0271"/>
    <w:rsid w:val="00EE533B"/>
    <w:rsid w:val="00EE6C11"/>
    <w:rsid w:val="00EF1D02"/>
    <w:rsid w:val="00F14CEF"/>
    <w:rsid w:val="00F427CC"/>
    <w:rsid w:val="00F60278"/>
    <w:rsid w:val="00F7397D"/>
    <w:rsid w:val="00F86034"/>
    <w:rsid w:val="00FE0219"/>
    <w:rsid w:val="00FF59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6CAFE"/>
  <w15:chartTrackingRefBased/>
  <w15:docId w15:val="{313212A9-30EB-475E-BC0B-FF5173FEB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7B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7B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7B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7B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7B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7B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7B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7B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7B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7B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7B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7B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7B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7B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7B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7B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7B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7BA8"/>
    <w:rPr>
      <w:rFonts w:eastAsiaTheme="majorEastAsia" w:cstheme="majorBidi"/>
      <w:color w:val="272727" w:themeColor="text1" w:themeTint="D8"/>
    </w:rPr>
  </w:style>
  <w:style w:type="paragraph" w:styleId="Title">
    <w:name w:val="Title"/>
    <w:basedOn w:val="Normal"/>
    <w:next w:val="Normal"/>
    <w:link w:val="TitleChar"/>
    <w:uiPriority w:val="10"/>
    <w:qFormat/>
    <w:rsid w:val="004A7B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7B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7B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7B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7BA8"/>
    <w:pPr>
      <w:spacing w:before="160"/>
      <w:jc w:val="center"/>
    </w:pPr>
    <w:rPr>
      <w:i/>
      <w:iCs/>
      <w:color w:val="404040" w:themeColor="text1" w:themeTint="BF"/>
    </w:rPr>
  </w:style>
  <w:style w:type="character" w:customStyle="1" w:styleId="QuoteChar">
    <w:name w:val="Quote Char"/>
    <w:basedOn w:val="DefaultParagraphFont"/>
    <w:link w:val="Quote"/>
    <w:uiPriority w:val="29"/>
    <w:rsid w:val="004A7BA8"/>
    <w:rPr>
      <w:i/>
      <w:iCs/>
      <w:color w:val="404040" w:themeColor="text1" w:themeTint="BF"/>
    </w:rPr>
  </w:style>
  <w:style w:type="paragraph" w:styleId="ListParagraph">
    <w:name w:val="List Paragraph"/>
    <w:basedOn w:val="Normal"/>
    <w:uiPriority w:val="34"/>
    <w:qFormat/>
    <w:rsid w:val="004A7BA8"/>
    <w:pPr>
      <w:ind w:left="720"/>
      <w:contextualSpacing/>
    </w:pPr>
  </w:style>
  <w:style w:type="character" w:styleId="IntenseEmphasis">
    <w:name w:val="Intense Emphasis"/>
    <w:basedOn w:val="DefaultParagraphFont"/>
    <w:uiPriority w:val="21"/>
    <w:qFormat/>
    <w:rsid w:val="004A7BA8"/>
    <w:rPr>
      <w:i/>
      <w:iCs/>
      <w:color w:val="0F4761" w:themeColor="accent1" w:themeShade="BF"/>
    </w:rPr>
  </w:style>
  <w:style w:type="paragraph" w:styleId="IntenseQuote">
    <w:name w:val="Intense Quote"/>
    <w:basedOn w:val="Normal"/>
    <w:next w:val="Normal"/>
    <w:link w:val="IntenseQuoteChar"/>
    <w:uiPriority w:val="30"/>
    <w:qFormat/>
    <w:rsid w:val="004A7B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7BA8"/>
    <w:rPr>
      <w:i/>
      <w:iCs/>
      <w:color w:val="0F4761" w:themeColor="accent1" w:themeShade="BF"/>
    </w:rPr>
  </w:style>
  <w:style w:type="character" w:styleId="IntenseReference">
    <w:name w:val="Intense Reference"/>
    <w:basedOn w:val="DefaultParagraphFont"/>
    <w:uiPriority w:val="32"/>
    <w:qFormat/>
    <w:rsid w:val="004A7BA8"/>
    <w:rPr>
      <w:b/>
      <w:bCs/>
      <w:smallCaps/>
      <w:color w:val="0F4761" w:themeColor="accent1" w:themeShade="BF"/>
      <w:spacing w:val="5"/>
    </w:rPr>
  </w:style>
  <w:style w:type="paragraph" w:styleId="Footer">
    <w:name w:val="footer"/>
    <w:basedOn w:val="Normal"/>
    <w:link w:val="FooterChar"/>
    <w:uiPriority w:val="99"/>
    <w:unhideWhenUsed/>
    <w:rsid w:val="004A7BA8"/>
    <w:pPr>
      <w:tabs>
        <w:tab w:val="center" w:pos="4680"/>
        <w:tab w:val="right" w:pos="9360"/>
      </w:tabs>
      <w:spacing w:after="0" w:line="240" w:lineRule="auto"/>
    </w:pPr>
    <w:rPr>
      <w:kern w:val="0"/>
      <w:sz w:val="22"/>
      <w:szCs w:val="22"/>
      <w14:ligatures w14:val="none"/>
    </w:rPr>
  </w:style>
  <w:style w:type="character" w:customStyle="1" w:styleId="FooterChar">
    <w:name w:val="Footer Char"/>
    <w:basedOn w:val="DefaultParagraphFont"/>
    <w:link w:val="Footer"/>
    <w:uiPriority w:val="99"/>
    <w:rsid w:val="004A7BA8"/>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F3EDCA31A40348A506C259E536133A" ma:contentTypeVersion="10" ma:contentTypeDescription="Create a new document." ma:contentTypeScope="" ma:versionID="9b15c0a7fd5cb6c4e2e9806a15a5fe98">
  <xsd:schema xmlns:xsd="http://www.w3.org/2001/XMLSchema" xmlns:xs="http://www.w3.org/2001/XMLSchema" xmlns:p="http://schemas.microsoft.com/office/2006/metadata/properties" xmlns:ns3="e28a6027-d92e-4e59-b679-21ae0b71f79e" targetNamespace="http://schemas.microsoft.com/office/2006/metadata/properties" ma:root="true" ma:fieldsID="4031db0ef5641a53dba343408ecae63f" ns3:_="">
    <xsd:import namespace="e28a6027-d92e-4e59-b679-21ae0b71f79e"/>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Location"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8a6027-d92e-4e59-b679-21ae0b71f79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28a6027-d92e-4e59-b679-21ae0b71f79e" xsi:nil="true"/>
  </documentManagement>
</p:properties>
</file>

<file path=customXml/itemProps1.xml><?xml version="1.0" encoding="utf-8"?>
<ds:datastoreItem xmlns:ds="http://schemas.openxmlformats.org/officeDocument/2006/customXml" ds:itemID="{482FE519-D157-4274-9E5F-204B19D977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8a6027-d92e-4e59-b679-21ae0b71f7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716A5E-0F64-4207-B8AD-3645904DA57E}">
  <ds:schemaRefs>
    <ds:schemaRef ds:uri="http://schemas.microsoft.com/sharepoint/v3/contenttype/forms"/>
  </ds:schemaRefs>
</ds:datastoreItem>
</file>

<file path=customXml/itemProps3.xml><?xml version="1.0" encoding="utf-8"?>
<ds:datastoreItem xmlns:ds="http://schemas.openxmlformats.org/officeDocument/2006/customXml" ds:itemID="{DC7C7C60-0DFB-4806-A8A4-445DA2A343B6}">
  <ds:schemaRefs>
    <ds:schemaRef ds:uri="http://schemas.microsoft.com/office/2006/metadata/properties"/>
    <ds:schemaRef ds:uri="http://schemas.microsoft.com/office/infopath/2007/PartnerControls"/>
    <ds:schemaRef ds:uri="e28a6027-d92e-4e59-b679-21ae0b71f79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89</Words>
  <Characters>511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Ruppe</dc:creator>
  <cp:keywords/>
  <dc:description/>
  <cp:lastModifiedBy>Becky Ruppe</cp:lastModifiedBy>
  <cp:revision>8</cp:revision>
  <cp:lastPrinted>2026-09-25T13:29:00Z</cp:lastPrinted>
  <dcterms:created xsi:type="dcterms:W3CDTF">2026-10-05T15:45:00Z</dcterms:created>
  <dcterms:modified xsi:type="dcterms:W3CDTF">2026-10-20T12:53:00Z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0x010100CBF3EDCA31A40348A506C259E536133A</vt:lpwstr>
  </property>
</Properties>
</file>